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1AFF" w14:textId="48AF4C8C" w:rsidR="005B1DC8" w:rsidRPr="005B1DC8" w:rsidRDefault="005B1DC8" w:rsidP="005B1DC8">
      <w:pPr>
        <w:jc w:val="center"/>
        <w:rPr>
          <w:rFonts w:ascii="Times New Roman" w:hAnsi="Times New Roman" w:cs="Times New Roman"/>
          <w:b/>
          <w:bCs/>
        </w:rPr>
      </w:pPr>
      <w:r w:rsidRPr="005B1DC8">
        <w:rPr>
          <w:rFonts w:ascii="Times New Roman" w:hAnsi="Times New Roman" w:cs="Times New Roman"/>
          <w:b/>
          <w:bCs/>
        </w:rPr>
        <w:t>Модель выпускника детского дома</w:t>
      </w:r>
    </w:p>
    <w:p w14:paraId="22175320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В процессе воспитания, выпускник детского дома, на пороге своей новой, самостоятельной жизни должен:</w:t>
      </w:r>
    </w:p>
    <w:p w14:paraId="73DCB361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-Адаптироваться и самореализоваться в изменяющихся экономических и социокультурных условиях современного общества;</w:t>
      </w:r>
    </w:p>
    <w:p w14:paraId="74DA7AB5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-Овладеть способностью к саморегуляции, быть </w:t>
      </w:r>
      <w:proofErr w:type="gramStart"/>
      <w:r w:rsidRPr="005B1DC8">
        <w:rPr>
          <w:rFonts w:ascii="Times New Roman" w:hAnsi="Times New Roman" w:cs="Times New Roman"/>
        </w:rPr>
        <w:t>психо-эмоционально</w:t>
      </w:r>
      <w:proofErr w:type="gramEnd"/>
      <w:r w:rsidRPr="005B1DC8">
        <w:rPr>
          <w:rFonts w:ascii="Times New Roman" w:hAnsi="Times New Roman" w:cs="Times New Roman"/>
        </w:rPr>
        <w:t xml:space="preserve"> устойчивым, адекватно воспринимающим непредвиденные ситуации;</w:t>
      </w:r>
    </w:p>
    <w:p w14:paraId="7CA2764C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- Иметь знания по ведению хозяйства, по планированию семейной жизни;</w:t>
      </w:r>
    </w:p>
    <w:p w14:paraId="7FA14E3F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-Продолжать обучение и саморазвитие на основе устойчивой мотивации достижения успеха;</w:t>
      </w:r>
    </w:p>
    <w:p w14:paraId="6A43C4D7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-Осознано сделать профессиональный выбор с учетом потребностей рынка труда и региона, а также своих интересов и способностей;</w:t>
      </w:r>
    </w:p>
    <w:p w14:paraId="44E352FB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-Строить социальные и трудовые связи, отношения, ориентироваться в жизненных ситуациях;</w:t>
      </w:r>
    </w:p>
    <w:p w14:paraId="5FF35015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- Сохранять и укреплять собственное здоровье.</w:t>
      </w:r>
    </w:p>
    <w:p w14:paraId="14541ADC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- Иметь знания о своих правах и обязанностях, быть законопослушным гражданином РК.</w:t>
      </w:r>
    </w:p>
    <w:p w14:paraId="79972C9B" w14:textId="77777777" w:rsidR="005B1DC8" w:rsidRPr="005B1DC8" w:rsidRDefault="005B1DC8" w:rsidP="005B1DC8">
      <w:pPr>
        <w:rPr>
          <w:rFonts w:ascii="Times New Roman" w:hAnsi="Times New Roman" w:cs="Times New Roman"/>
          <w:b/>
          <w:bCs/>
        </w:rPr>
      </w:pPr>
      <w:r w:rsidRPr="005B1DC8">
        <w:rPr>
          <w:rFonts w:ascii="Times New Roman" w:hAnsi="Times New Roman" w:cs="Times New Roman"/>
          <w:b/>
          <w:bCs/>
        </w:rPr>
        <w:t>Сведения о поступлении выпускников 11 класса в Вузы с 2010-2022 гг. и после ТИПО</w:t>
      </w:r>
    </w:p>
    <w:p w14:paraId="37972979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с 2010 года по 2022 год из стен детского дома вышло 206 выпускников из них после 11 класса – 68 ч. и после 9 класса - 138 выпускников, в том числе</w:t>
      </w:r>
    </w:p>
    <w:p w14:paraId="3D1EE7D7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2010 -3 ч.</w:t>
      </w:r>
    </w:p>
    <w:p w14:paraId="65B0F79F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2011-6 ч.</w:t>
      </w:r>
    </w:p>
    <w:p w14:paraId="51188AC4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2012-4 ч.</w:t>
      </w:r>
    </w:p>
    <w:p w14:paraId="359072A5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2013-4 ч.</w:t>
      </w:r>
    </w:p>
    <w:p w14:paraId="018AFDEF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2014-4 ч.</w:t>
      </w:r>
    </w:p>
    <w:p w14:paraId="4C3C7312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2015-10 </w:t>
      </w:r>
      <w:proofErr w:type="gramStart"/>
      <w:r w:rsidRPr="005B1DC8">
        <w:rPr>
          <w:rFonts w:ascii="Times New Roman" w:hAnsi="Times New Roman" w:cs="Times New Roman"/>
        </w:rPr>
        <w:t>ч..</w:t>
      </w:r>
      <w:proofErr w:type="gramEnd"/>
    </w:p>
    <w:p w14:paraId="46174AB0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2017- 2 ч.</w:t>
      </w:r>
    </w:p>
    <w:p w14:paraId="06991C61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2018 – 9 ч.</w:t>
      </w:r>
    </w:p>
    <w:p w14:paraId="3AE271EE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2021-1 ч</w:t>
      </w:r>
    </w:p>
    <w:p w14:paraId="1C39963F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2022 – 2 ч</w:t>
      </w:r>
    </w:p>
    <w:p w14:paraId="6845C01B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Итого 45 ч</w:t>
      </w:r>
    </w:p>
    <w:p w14:paraId="56E7C81D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После </w:t>
      </w:r>
      <w:proofErr w:type="spellStart"/>
      <w:r w:rsidRPr="005B1DC8">
        <w:rPr>
          <w:rFonts w:ascii="Times New Roman" w:hAnsi="Times New Roman" w:cs="Times New Roman"/>
        </w:rPr>
        <w:t>Типо</w:t>
      </w:r>
      <w:proofErr w:type="spellEnd"/>
      <w:r w:rsidRPr="005B1DC8">
        <w:rPr>
          <w:rFonts w:ascii="Times New Roman" w:hAnsi="Times New Roman" w:cs="Times New Roman"/>
        </w:rPr>
        <w:t xml:space="preserve"> – 15ч.</w:t>
      </w:r>
    </w:p>
    <w:p w14:paraId="14F4E77D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Итого в Вузы поступило - 60 выпускников.</w:t>
      </w:r>
    </w:p>
    <w:p w14:paraId="12616FEB" w14:textId="77777777" w:rsidR="005B1DC8" w:rsidRPr="005B1DC8" w:rsidRDefault="005B1DC8" w:rsidP="005B1DC8">
      <w:pPr>
        <w:rPr>
          <w:rFonts w:ascii="Times New Roman" w:hAnsi="Times New Roman" w:cs="Times New Roman"/>
          <w:b/>
          <w:bCs/>
        </w:rPr>
      </w:pPr>
      <w:r w:rsidRPr="005B1DC8">
        <w:rPr>
          <w:rFonts w:ascii="Times New Roman" w:hAnsi="Times New Roman" w:cs="Times New Roman"/>
          <w:b/>
          <w:bCs/>
        </w:rPr>
        <w:t>География поступления выпускников в вузы с 2010 года по 2022 год</w:t>
      </w:r>
    </w:p>
    <w:p w14:paraId="3F0F451E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lastRenderedPageBreak/>
        <w:t xml:space="preserve">• Университет имени Сулеймана Демиреля </w:t>
      </w:r>
      <w:proofErr w:type="spellStart"/>
      <w:r w:rsidRPr="005B1DC8">
        <w:rPr>
          <w:rFonts w:ascii="Times New Roman" w:hAnsi="Times New Roman" w:cs="Times New Roman"/>
        </w:rPr>
        <w:t>г.Алматы</w:t>
      </w:r>
      <w:proofErr w:type="spellEnd"/>
      <w:r w:rsidRPr="005B1DC8">
        <w:rPr>
          <w:rFonts w:ascii="Times New Roman" w:hAnsi="Times New Roman" w:cs="Times New Roman"/>
        </w:rPr>
        <w:t xml:space="preserve"> - 1ч</w:t>
      </w:r>
    </w:p>
    <w:p w14:paraId="47DB52F6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СГУ имени </w:t>
      </w:r>
      <w:proofErr w:type="spellStart"/>
      <w:r w:rsidRPr="005B1DC8">
        <w:rPr>
          <w:rFonts w:ascii="Times New Roman" w:hAnsi="Times New Roman" w:cs="Times New Roman"/>
        </w:rPr>
        <w:t>Шакерима</w:t>
      </w:r>
      <w:proofErr w:type="spellEnd"/>
      <w:r w:rsidRPr="005B1DC8">
        <w:rPr>
          <w:rFonts w:ascii="Times New Roman" w:hAnsi="Times New Roman" w:cs="Times New Roman"/>
        </w:rPr>
        <w:t xml:space="preserve"> - 26ч</w:t>
      </w:r>
    </w:p>
    <w:p w14:paraId="440A70A6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Государственный Медицинский университет </w:t>
      </w:r>
      <w:proofErr w:type="spellStart"/>
      <w:r w:rsidRPr="005B1DC8">
        <w:rPr>
          <w:rFonts w:ascii="Times New Roman" w:hAnsi="Times New Roman" w:cs="Times New Roman"/>
        </w:rPr>
        <w:t>г.Семей</w:t>
      </w:r>
      <w:proofErr w:type="spellEnd"/>
      <w:r w:rsidRPr="005B1DC8">
        <w:rPr>
          <w:rFonts w:ascii="Times New Roman" w:hAnsi="Times New Roman" w:cs="Times New Roman"/>
        </w:rPr>
        <w:t xml:space="preserve"> -2ч</w:t>
      </w:r>
    </w:p>
    <w:p w14:paraId="5F905C81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Восточно-Казахстанский университет им Аманжолова </w:t>
      </w:r>
      <w:proofErr w:type="spellStart"/>
      <w:r w:rsidRPr="005B1DC8">
        <w:rPr>
          <w:rFonts w:ascii="Times New Roman" w:hAnsi="Times New Roman" w:cs="Times New Roman"/>
        </w:rPr>
        <w:t>г.Усть</w:t>
      </w:r>
      <w:proofErr w:type="spellEnd"/>
      <w:r w:rsidRPr="005B1DC8">
        <w:rPr>
          <w:rFonts w:ascii="Times New Roman" w:hAnsi="Times New Roman" w:cs="Times New Roman"/>
        </w:rPr>
        <w:t xml:space="preserve"> – </w:t>
      </w:r>
      <w:proofErr w:type="spellStart"/>
      <w:r w:rsidRPr="005B1DC8">
        <w:rPr>
          <w:rFonts w:ascii="Times New Roman" w:hAnsi="Times New Roman" w:cs="Times New Roman"/>
        </w:rPr>
        <w:t>Каменогорск</w:t>
      </w:r>
      <w:proofErr w:type="spellEnd"/>
      <w:r w:rsidRPr="005B1DC8">
        <w:rPr>
          <w:rFonts w:ascii="Times New Roman" w:hAnsi="Times New Roman" w:cs="Times New Roman"/>
        </w:rPr>
        <w:t xml:space="preserve"> – 3ч</w:t>
      </w:r>
    </w:p>
    <w:p w14:paraId="4039B6A7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• Педагогический институт г. Семей – 2ч</w:t>
      </w:r>
    </w:p>
    <w:p w14:paraId="0120ECD4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Высший военный институт </w:t>
      </w:r>
      <w:proofErr w:type="spellStart"/>
      <w:r w:rsidRPr="005B1DC8">
        <w:rPr>
          <w:rFonts w:ascii="Times New Roman" w:hAnsi="Times New Roman" w:cs="Times New Roman"/>
        </w:rPr>
        <w:t>г.Петропавловска</w:t>
      </w:r>
      <w:proofErr w:type="spellEnd"/>
      <w:r w:rsidRPr="005B1DC8">
        <w:rPr>
          <w:rFonts w:ascii="Times New Roman" w:hAnsi="Times New Roman" w:cs="Times New Roman"/>
        </w:rPr>
        <w:t xml:space="preserve"> – 3ч</w:t>
      </w:r>
    </w:p>
    <w:p w14:paraId="672A316B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Высшая военная академия пограничных войск </w:t>
      </w:r>
      <w:proofErr w:type="spellStart"/>
      <w:r w:rsidRPr="005B1DC8">
        <w:rPr>
          <w:rFonts w:ascii="Times New Roman" w:hAnsi="Times New Roman" w:cs="Times New Roman"/>
        </w:rPr>
        <w:t>г.Алматы</w:t>
      </w:r>
      <w:proofErr w:type="spellEnd"/>
      <w:r w:rsidRPr="005B1DC8">
        <w:rPr>
          <w:rFonts w:ascii="Times New Roman" w:hAnsi="Times New Roman" w:cs="Times New Roman"/>
        </w:rPr>
        <w:t xml:space="preserve"> – 2ч</w:t>
      </w:r>
    </w:p>
    <w:p w14:paraId="58B6BCBF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Высший военный институт сухопутных войск </w:t>
      </w:r>
      <w:proofErr w:type="spellStart"/>
      <w:r w:rsidRPr="005B1DC8">
        <w:rPr>
          <w:rFonts w:ascii="Times New Roman" w:hAnsi="Times New Roman" w:cs="Times New Roman"/>
        </w:rPr>
        <w:t>г.Алматы</w:t>
      </w:r>
      <w:proofErr w:type="spellEnd"/>
      <w:r w:rsidRPr="005B1DC8">
        <w:rPr>
          <w:rFonts w:ascii="Times New Roman" w:hAnsi="Times New Roman" w:cs="Times New Roman"/>
        </w:rPr>
        <w:t xml:space="preserve"> – 1ч</w:t>
      </w:r>
    </w:p>
    <w:p w14:paraId="7573DFBF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Томский педагогический университет </w:t>
      </w:r>
      <w:proofErr w:type="spellStart"/>
      <w:r w:rsidRPr="005B1DC8">
        <w:rPr>
          <w:rFonts w:ascii="Times New Roman" w:hAnsi="Times New Roman" w:cs="Times New Roman"/>
        </w:rPr>
        <w:t>г.Томск</w:t>
      </w:r>
      <w:proofErr w:type="spellEnd"/>
      <w:r w:rsidRPr="005B1DC8">
        <w:rPr>
          <w:rFonts w:ascii="Times New Roman" w:hAnsi="Times New Roman" w:cs="Times New Roman"/>
        </w:rPr>
        <w:t xml:space="preserve"> РФ-9 ч</w:t>
      </w:r>
    </w:p>
    <w:p w14:paraId="795BA5F5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Государственный Технический университет </w:t>
      </w:r>
      <w:proofErr w:type="spellStart"/>
      <w:r w:rsidRPr="005B1DC8">
        <w:rPr>
          <w:rFonts w:ascii="Times New Roman" w:hAnsi="Times New Roman" w:cs="Times New Roman"/>
        </w:rPr>
        <w:t>г.Новосибирска</w:t>
      </w:r>
      <w:proofErr w:type="spellEnd"/>
      <w:r w:rsidRPr="005B1DC8">
        <w:rPr>
          <w:rFonts w:ascii="Times New Roman" w:hAnsi="Times New Roman" w:cs="Times New Roman"/>
        </w:rPr>
        <w:t xml:space="preserve"> РФ- 1 ч</w:t>
      </w:r>
    </w:p>
    <w:p w14:paraId="4BFAA6B5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Институт пищевой промышленности </w:t>
      </w:r>
      <w:proofErr w:type="spellStart"/>
      <w:r w:rsidRPr="005B1DC8">
        <w:rPr>
          <w:rFonts w:ascii="Times New Roman" w:hAnsi="Times New Roman" w:cs="Times New Roman"/>
        </w:rPr>
        <w:t>г.Кемерово</w:t>
      </w:r>
      <w:proofErr w:type="spellEnd"/>
      <w:r w:rsidRPr="005B1DC8">
        <w:rPr>
          <w:rFonts w:ascii="Times New Roman" w:hAnsi="Times New Roman" w:cs="Times New Roman"/>
        </w:rPr>
        <w:t xml:space="preserve"> РФ – 3 ч</w:t>
      </w:r>
    </w:p>
    <w:p w14:paraId="69DA4D96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Алтайская государственная академия образования </w:t>
      </w:r>
      <w:proofErr w:type="spellStart"/>
      <w:r w:rsidRPr="005B1DC8">
        <w:rPr>
          <w:rFonts w:ascii="Times New Roman" w:hAnsi="Times New Roman" w:cs="Times New Roman"/>
        </w:rPr>
        <w:t>им.В.Шукшина</w:t>
      </w:r>
      <w:proofErr w:type="spellEnd"/>
      <w:r w:rsidRPr="005B1DC8">
        <w:rPr>
          <w:rFonts w:ascii="Times New Roman" w:hAnsi="Times New Roman" w:cs="Times New Roman"/>
        </w:rPr>
        <w:t xml:space="preserve"> </w:t>
      </w:r>
      <w:proofErr w:type="spellStart"/>
      <w:r w:rsidRPr="005B1DC8">
        <w:rPr>
          <w:rFonts w:ascii="Times New Roman" w:hAnsi="Times New Roman" w:cs="Times New Roman"/>
        </w:rPr>
        <w:t>г.Бийск</w:t>
      </w:r>
      <w:proofErr w:type="spellEnd"/>
      <w:r w:rsidRPr="005B1DC8">
        <w:rPr>
          <w:rFonts w:ascii="Times New Roman" w:hAnsi="Times New Roman" w:cs="Times New Roman"/>
        </w:rPr>
        <w:t xml:space="preserve"> РФ -1 ч</w:t>
      </w:r>
    </w:p>
    <w:p w14:paraId="76DF598B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Казахский национальный университет искусств </w:t>
      </w:r>
      <w:proofErr w:type="spellStart"/>
      <w:r w:rsidRPr="005B1DC8">
        <w:rPr>
          <w:rFonts w:ascii="Times New Roman" w:hAnsi="Times New Roman" w:cs="Times New Roman"/>
        </w:rPr>
        <w:t>г.Астана</w:t>
      </w:r>
      <w:proofErr w:type="spellEnd"/>
      <w:r w:rsidRPr="005B1DC8">
        <w:rPr>
          <w:rFonts w:ascii="Times New Roman" w:hAnsi="Times New Roman" w:cs="Times New Roman"/>
        </w:rPr>
        <w:t xml:space="preserve"> – 1 ч</w:t>
      </w:r>
    </w:p>
    <w:p w14:paraId="717B1278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КАЗАХСКИЙ УНИВЕРСИТЕТ ПУТЕЙ СООБЩЕНИЯ </w:t>
      </w:r>
      <w:proofErr w:type="spellStart"/>
      <w:r w:rsidRPr="005B1DC8">
        <w:rPr>
          <w:rFonts w:ascii="Times New Roman" w:hAnsi="Times New Roman" w:cs="Times New Roman"/>
        </w:rPr>
        <w:t>г.Алматы</w:t>
      </w:r>
      <w:proofErr w:type="spellEnd"/>
      <w:r w:rsidRPr="005B1DC8">
        <w:rPr>
          <w:rFonts w:ascii="Times New Roman" w:hAnsi="Times New Roman" w:cs="Times New Roman"/>
        </w:rPr>
        <w:t xml:space="preserve"> - 1ч</w:t>
      </w:r>
    </w:p>
    <w:p w14:paraId="198071DE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</w:t>
      </w:r>
      <w:proofErr w:type="spellStart"/>
      <w:r w:rsidRPr="005B1DC8">
        <w:rPr>
          <w:rFonts w:ascii="Times New Roman" w:hAnsi="Times New Roman" w:cs="Times New Roman"/>
        </w:rPr>
        <w:t>Восточно</w:t>
      </w:r>
      <w:proofErr w:type="spellEnd"/>
      <w:r w:rsidRPr="005B1DC8">
        <w:rPr>
          <w:rFonts w:ascii="Times New Roman" w:hAnsi="Times New Roman" w:cs="Times New Roman"/>
        </w:rPr>
        <w:t xml:space="preserve"> – Казахстанский технический университет имени </w:t>
      </w:r>
      <w:proofErr w:type="spellStart"/>
      <w:r w:rsidRPr="005B1DC8">
        <w:rPr>
          <w:rFonts w:ascii="Times New Roman" w:hAnsi="Times New Roman" w:cs="Times New Roman"/>
        </w:rPr>
        <w:t>Д.Серикбаева</w:t>
      </w:r>
      <w:proofErr w:type="spellEnd"/>
      <w:r w:rsidRPr="005B1DC8">
        <w:rPr>
          <w:rFonts w:ascii="Times New Roman" w:hAnsi="Times New Roman" w:cs="Times New Roman"/>
        </w:rPr>
        <w:t xml:space="preserve"> </w:t>
      </w:r>
      <w:proofErr w:type="spellStart"/>
      <w:r w:rsidRPr="005B1DC8">
        <w:rPr>
          <w:rFonts w:ascii="Times New Roman" w:hAnsi="Times New Roman" w:cs="Times New Roman"/>
        </w:rPr>
        <w:t>г.Усть</w:t>
      </w:r>
      <w:proofErr w:type="spellEnd"/>
      <w:r w:rsidRPr="005B1DC8">
        <w:rPr>
          <w:rFonts w:ascii="Times New Roman" w:hAnsi="Times New Roman" w:cs="Times New Roman"/>
        </w:rPr>
        <w:t xml:space="preserve"> – </w:t>
      </w:r>
      <w:proofErr w:type="spellStart"/>
      <w:r w:rsidRPr="005B1DC8">
        <w:rPr>
          <w:rFonts w:ascii="Times New Roman" w:hAnsi="Times New Roman" w:cs="Times New Roman"/>
        </w:rPr>
        <w:t>Каменогорск</w:t>
      </w:r>
      <w:proofErr w:type="spellEnd"/>
      <w:r w:rsidRPr="005B1DC8">
        <w:rPr>
          <w:rFonts w:ascii="Times New Roman" w:hAnsi="Times New Roman" w:cs="Times New Roman"/>
        </w:rPr>
        <w:t xml:space="preserve"> – 1ч</w:t>
      </w:r>
    </w:p>
    <w:p w14:paraId="6F9D1741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Институт водного транспорта (филиал) Сибирского государственного университета водного транспорта </w:t>
      </w:r>
      <w:proofErr w:type="spellStart"/>
      <w:r w:rsidRPr="005B1DC8">
        <w:rPr>
          <w:rFonts w:ascii="Times New Roman" w:hAnsi="Times New Roman" w:cs="Times New Roman"/>
        </w:rPr>
        <w:t>г.Омск</w:t>
      </w:r>
      <w:proofErr w:type="spellEnd"/>
      <w:r w:rsidRPr="005B1DC8">
        <w:rPr>
          <w:rFonts w:ascii="Times New Roman" w:hAnsi="Times New Roman" w:cs="Times New Roman"/>
        </w:rPr>
        <w:t xml:space="preserve"> РФ – 1 ч</w:t>
      </w:r>
    </w:p>
    <w:p w14:paraId="78920EFF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 xml:space="preserve">• Казахский гуманитарно-юридический инновационный университет </w:t>
      </w:r>
      <w:proofErr w:type="spellStart"/>
      <w:r w:rsidRPr="005B1DC8">
        <w:rPr>
          <w:rFonts w:ascii="Times New Roman" w:hAnsi="Times New Roman" w:cs="Times New Roman"/>
        </w:rPr>
        <w:t>г.Семей</w:t>
      </w:r>
      <w:proofErr w:type="spellEnd"/>
      <w:r w:rsidRPr="005B1DC8">
        <w:rPr>
          <w:rFonts w:ascii="Times New Roman" w:hAnsi="Times New Roman" w:cs="Times New Roman"/>
        </w:rPr>
        <w:t xml:space="preserve"> – 2ч</w:t>
      </w:r>
    </w:p>
    <w:p w14:paraId="16564C8B" w14:textId="77777777" w:rsidR="005B1DC8" w:rsidRPr="005B1DC8" w:rsidRDefault="005B1DC8" w:rsidP="005B1DC8">
      <w:pPr>
        <w:rPr>
          <w:rFonts w:ascii="Times New Roman" w:hAnsi="Times New Roman" w:cs="Times New Roman"/>
          <w:b/>
          <w:bCs/>
        </w:rPr>
      </w:pPr>
      <w:r w:rsidRPr="005B1DC8">
        <w:rPr>
          <w:rFonts w:ascii="Times New Roman" w:hAnsi="Times New Roman" w:cs="Times New Roman"/>
          <w:b/>
          <w:bCs/>
        </w:rPr>
        <w:t>География специальностей:</w:t>
      </w:r>
    </w:p>
    <w:p w14:paraId="07C32660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• педагогические специальности - 28ч;</w:t>
      </w:r>
    </w:p>
    <w:p w14:paraId="64A3D4FD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• технические специальности – 17 ч;</w:t>
      </w:r>
    </w:p>
    <w:p w14:paraId="7C2EDCE0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• экономические специальности - 2 ч,</w:t>
      </w:r>
    </w:p>
    <w:p w14:paraId="2CDC7DF4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• творческие специальности – 3 ч;</w:t>
      </w:r>
    </w:p>
    <w:p w14:paraId="21D8C7CB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• учебные заведения силовых структур – 6 ч;</w:t>
      </w:r>
    </w:p>
    <w:p w14:paraId="14757B89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• агротехнические специальности-1ч;</w:t>
      </w:r>
    </w:p>
    <w:p w14:paraId="7A10E080" w14:textId="77777777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• юридические специальности – 1 ч;</w:t>
      </w:r>
    </w:p>
    <w:p w14:paraId="011157C0" w14:textId="7481955E" w:rsidR="005B1DC8" w:rsidRPr="005B1DC8" w:rsidRDefault="005B1DC8" w:rsidP="005B1DC8">
      <w:pPr>
        <w:rPr>
          <w:rFonts w:ascii="Times New Roman" w:hAnsi="Times New Roman" w:cs="Times New Roman"/>
        </w:rPr>
      </w:pPr>
      <w:r w:rsidRPr="005B1DC8">
        <w:rPr>
          <w:rFonts w:ascii="Times New Roman" w:hAnsi="Times New Roman" w:cs="Times New Roman"/>
        </w:rPr>
        <w:t>• медицинские специальности - 2 ч.</w:t>
      </w:r>
    </w:p>
    <w:sectPr w:rsidR="005B1DC8" w:rsidRPr="005B1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C8"/>
    <w:rsid w:val="005B1DC8"/>
    <w:rsid w:val="00E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2E78"/>
  <w15:chartTrackingRefBased/>
  <w15:docId w15:val="{3106B750-7DAC-478D-AE6C-FC34F9DC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1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1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1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D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1D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1D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1D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1D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1D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1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1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1D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1D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1D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1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1D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1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2026-04-11T09:42:00Z</dcterms:created>
  <dcterms:modified xsi:type="dcterms:W3CDTF">2026-04-11T09:44:00Z</dcterms:modified>
</cp:coreProperties>
</file>